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148" w14:textId="6D5A84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0A2D36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961FB7" w14:textId="7CAD8F7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00E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74B99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5B23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7C5218" w14:textId="0013C5B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A1695" w:rsidRPr="00121171">
        <w:rPr>
          <w:rFonts w:asciiTheme="minorHAnsi" w:hAnsiTheme="minorHAnsi" w:cs="Arial"/>
          <w:b/>
          <w:iCs/>
          <w:lang w:val="en-ZA"/>
        </w:rPr>
        <w:t>BNP PARIBAS ISSUANCE B.V. –</w:t>
      </w:r>
      <w:r w:rsidR="009900EF">
        <w:rPr>
          <w:rFonts w:asciiTheme="minorHAnsi" w:hAnsiTheme="minorHAnsi" w:cs="Arial"/>
          <w:b/>
          <w:iCs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BNPP22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D6637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5955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2610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49F363" w14:textId="1AB3D2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A1695" w:rsidRPr="00121171">
        <w:rPr>
          <w:rFonts w:asciiTheme="minorHAnsi" w:hAnsiTheme="minorHAnsi" w:cs="Arial"/>
          <w:b/>
          <w:iCs/>
          <w:lang w:val="en-ZA"/>
        </w:rPr>
        <w:t xml:space="preserve">BNP PARIBAS ISSUANCE B.V.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0B072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1DB2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E96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BFB49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4C15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BNPP22</w:t>
      </w:r>
    </w:p>
    <w:p w14:paraId="2BDAB3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01E240A" w14:textId="23D5F5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593F8B" w14:textId="6BABCE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169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A1695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5A169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A1695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>bps)</w:t>
      </w:r>
    </w:p>
    <w:p w14:paraId="3DE77BE8" w14:textId="5408BE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A1695">
        <w:rPr>
          <w:rFonts w:asciiTheme="minorHAnsi" w:hAnsiTheme="minorHAnsi" w:cs="Arial"/>
          <w:lang w:val="en-ZA"/>
        </w:rPr>
        <w:t>Floating</w:t>
      </w:r>
    </w:p>
    <w:p w14:paraId="748955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99C1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4CAE135F" w14:textId="24D397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169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5A1695">
        <w:rPr>
          <w:rFonts w:asciiTheme="minorHAnsi" w:hAnsiTheme="minorHAnsi" w:cs="Arial"/>
          <w:lang w:val="en-ZA"/>
        </w:rPr>
        <w:t xml:space="preserve"> 2022</w:t>
      </w:r>
    </w:p>
    <w:p w14:paraId="4D29FB2D" w14:textId="75CBB6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5A1695">
        <w:rPr>
          <w:rFonts w:asciiTheme="minorHAnsi" w:hAnsiTheme="minorHAnsi" w:cs="Arial"/>
          <w:lang w:val="en-ZA"/>
        </w:rPr>
        <w:t xml:space="preserve"> 2022</w:t>
      </w:r>
    </w:p>
    <w:p w14:paraId="5E95DB1E" w14:textId="020878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August</w:t>
      </w:r>
      <w:r w:rsidR="005A1695">
        <w:rPr>
          <w:rFonts w:asciiTheme="minorHAnsi" w:hAnsiTheme="minorHAnsi" w:cs="Arial"/>
          <w:lang w:val="en-ZA"/>
        </w:rPr>
        <w:t xml:space="preserve"> 2022</w:t>
      </w:r>
    </w:p>
    <w:p w14:paraId="3603E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F7668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C92F5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7CE005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1AFB01E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ZAG000186974</w:t>
      </w:r>
    </w:p>
    <w:p w14:paraId="2A844FD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DE5484F" w14:textId="77777777" w:rsidR="009900EF" w:rsidRDefault="00386EFA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0B9E7D" w14:textId="0EB3AC4A" w:rsidR="007F4679" w:rsidRDefault="00386EFA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E0B582" w14:textId="76B94215" w:rsidR="009900EF" w:rsidRDefault="009900EF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479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https://clientportal.jse.co.za/Content/JSEPricingSupplementsItems/BNPP22%20PricingSupplement1406.pdf</w:t>
        </w:r>
      </w:hyperlink>
    </w:p>
    <w:p w14:paraId="57B423FC" w14:textId="77777777" w:rsidR="009900EF" w:rsidRPr="00F64748" w:rsidRDefault="009900EF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CBC0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67DBBD" w14:textId="77777777" w:rsidR="005A1695" w:rsidRDefault="005A1695" w:rsidP="005A169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proofErr w:type="gramStart"/>
      <w:r w:rsidRPr="00C96CC2">
        <w:rPr>
          <w:rFonts w:ascii="Calibri" w:hAnsi="Calibri" w:cs="Arial"/>
          <w:lang w:val="en-ZA"/>
        </w:rPr>
        <w:t>The</w:t>
      </w:r>
      <w:proofErr w:type="gramEnd"/>
      <w:r w:rsidRPr="00C96CC2">
        <w:rPr>
          <w:rFonts w:ascii="Calibri" w:hAnsi="Calibri" w:cs="Arial"/>
          <w:lang w:val="en-ZA"/>
        </w:rPr>
        <w:t xml:space="preserve">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7B65A338" w14:textId="77777777" w:rsidR="005A1695" w:rsidRPr="00C96CC2" w:rsidRDefault="005A1695" w:rsidP="005A169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27843FF3" w14:textId="13A963BC" w:rsidR="005A1695" w:rsidRPr="0006771C" w:rsidRDefault="005A1695" w:rsidP="009900EF">
      <w:pPr>
        <w:pStyle w:val="BodyText"/>
        <w:spacing w:before="20" w:after="20" w:line="312" w:lineRule="auto"/>
        <w:rPr>
          <w:rFonts w:ascii="Calibri" w:hAnsi="Calibri" w:cs="Arial"/>
          <w:highlight w:val="yellow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20DD48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3C4D7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0831" w14:textId="77777777" w:rsidR="00465BD2" w:rsidRDefault="00465BD2">
      <w:r>
        <w:separator/>
      </w:r>
    </w:p>
  </w:endnote>
  <w:endnote w:type="continuationSeparator" w:id="0">
    <w:p w14:paraId="67D5F4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9A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1972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5B74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8E2A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B2D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3A2E95" w14:textId="77777777">
      <w:tc>
        <w:tcPr>
          <w:tcW w:w="1335" w:type="dxa"/>
        </w:tcPr>
        <w:p w14:paraId="57F4E6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4EB4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613A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1297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19E7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5053" w14:textId="77777777" w:rsidR="00465BD2" w:rsidRDefault="00465BD2">
      <w:r>
        <w:separator/>
      </w:r>
    </w:p>
  </w:footnote>
  <w:footnote w:type="continuationSeparator" w:id="0">
    <w:p w14:paraId="5CD96F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42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CC71A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69E8" w14:textId="77777777" w:rsidR="001D1A44" w:rsidRDefault="009900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FD0A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A835AD" w14:textId="77777777" w:rsidR="001D1A44" w:rsidRDefault="001D1A44" w:rsidP="00EF6146">
                <w:pPr>
                  <w:jc w:val="right"/>
                </w:pPr>
              </w:p>
              <w:p w14:paraId="3E1FF6AE" w14:textId="77777777" w:rsidR="001D1A44" w:rsidRDefault="001D1A44" w:rsidP="00EF6146">
                <w:pPr>
                  <w:jc w:val="right"/>
                </w:pPr>
              </w:p>
              <w:p w14:paraId="6B4739F7" w14:textId="77777777" w:rsidR="001D1A44" w:rsidRDefault="001D1A44" w:rsidP="00EF6146">
                <w:pPr>
                  <w:jc w:val="right"/>
                </w:pPr>
              </w:p>
              <w:p w14:paraId="2687A0E2" w14:textId="77777777" w:rsidR="001D1A44" w:rsidRDefault="001D1A44" w:rsidP="00EF6146">
                <w:pPr>
                  <w:jc w:val="right"/>
                </w:pPr>
              </w:p>
              <w:p w14:paraId="3C33C429" w14:textId="77777777" w:rsidR="001D1A44" w:rsidRDefault="001D1A44" w:rsidP="00EF6146">
                <w:pPr>
                  <w:jc w:val="right"/>
                </w:pPr>
              </w:p>
              <w:p w14:paraId="28F92C5E" w14:textId="77777777" w:rsidR="001D1A44" w:rsidRDefault="001D1A44" w:rsidP="00EF6146">
                <w:pPr>
                  <w:jc w:val="right"/>
                </w:pPr>
              </w:p>
              <w:p w14:paraId="7A27D2F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4B78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505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427278" wp14:editId="1F2E424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48DB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FEC4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9CB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AE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A8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3E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096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0CAC4E" w14:textId="77777777">
      <w:trPr>
        <w:trHeight w:hRule="exact" w:val="2342"/>
        <w:jc w:val="right"/>
      </w:trPr>
      <w:tc>
        <w:tcPr>
          <w:tcW w:w="9752" w:type="dxa"/>
        </w:tcPr>
        <w:p w14:paraId="7DFA29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3AE7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2B3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D60E" w14:textId="77777777" w:rsidR="001D1A44" w:rsidRDefault="009900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7CCA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29EF8C" w14:textId="77777777" w:rsidR="001D1A44" w:rsidRDefault="001D1A44" w:rsidP="00BD2E91">
                <w:pPr>
                  <w:jc w:val="right"/>
                </w:pPr>
              </w:p>
              <w:p w14:paraId="2AD7D050" w14:textId="77777777" w:rsidR="001D1A44" w:rsidRDefault="001D1A44" w:rsidP="00BD2E91">
                <w:pPr>
                  <w:jc w:val="right"/>
                </w:pPr>
              </w:p>
              <w:p w14:paraId="345F49AE" w14:textId="77777777" w:rsidR="001D1A44" w:rsidRDefault="001D1A44" w:rsidP="00BD2E91">
                <w:pPr>
                  <w:jc w:val="right"/>
                </w:pPr>
              </w:p>
              <w:p w14:paraId="469A7007" w14:textId="77777777" w:rsidR="001D1A44" w:rsidRDefault="001D1A44" w:rsidP="00BD2E91">
                <w:pPr>
                  <w:jc w:val="right"/>
                </w:pPr>
              </w:p>
              <w:p w14:paraId="2DC891E3" w14:textId="77777777" w:rsidR="001D1A44" w:rsidRDefault="001D1A44" w:rsidP="00BD2E91">
                <w:pPr>
                  <w:jc w:val="right"/>
                </w:pPr>
              </w:p>
              <w:p w14:paraId="02918709" w14:textId="77777777" w:rsidR="001D1A44" w:rsidRDefault="001D1A44" w:rsidP="00BD2E91">
                <w:pPr>
                  <w:jc w:val="right"/>
                </w:pPr>
              </w:p>
              <w:p w14:paraId="23F628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261F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77E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B19215" wp14:editId="533E05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95EF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33BD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EB0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846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339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E113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BDA9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519B3C" w14:textId="77777777">
      <w:trPr>
        <w:trHeight w:hRule="exact" w:val="2342"/>
        <w:jc w:val="right"/>
      </w:trPr>
      <w:tc>
        <w:tcPr>
          <w:tcW w:w="9752" w:type="dxa"/>
        </w:tcPr>
        <w:p w14:paraId="670BF8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BD38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66E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79FBA4" wp14:editId="3DB793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64D8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C144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75D9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695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0EF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DBB957"/>
  <w15:docId w15:val="{7D932414-3D79-44C3-87DF-DFAD6ABA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2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25ACA-D118-46A1-A71E-85BD115B52A1}"/>
</file>

<file path=customXml/itemProps3.xml><?xml version="1.0" encoding="utf-8"?>
<ds:datastoreItem xmlns:ds="http://schemas.openxmlformats.org/officeDocument/2006/customXml" ds:itemID="{CF13D729-70C7-481B-9652-202E18032A05}"/>
</file>

<file path=customXml/itemProps4.xml><?xml version="1.0" encoding="utf-8"?>
<ds:datastoreItem xmlns:ds="http://schemas.openxmlformats.org/officeDocument/2006/customXml" ds:itemID="{7436ADE2-89C2-4218-905E-FA7CDDFEE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2022-06-13T08:28:00Z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2022-06-09T14:01:08Z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c6b4b639-2857-492e-9420-8728a2acdd5c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